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29" w:rsidRPr="001453CA" w:rsidRDefault="00CD2029" w:rsidP="00595F0C">
      <w:pPr>
        <w:jc w:val="center"/>
        <w:rPr>
          <w:rFonts w:ascii="Arial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>
        <w:rPr>
          <w:rFonts w:ascii="Arial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CD2029" w:rsidRPr="008D5F24" w:rsidRDefault="00CD2029" w:rsidP="00595F0C">
      <w:pPr>
        <w:jc w:val="center"/>
        <w:rPr>
          <w:b/>
          <w:sz w:val="24"/>
        </w:rPr>
      </w:pPr>
    </w:p>
    <w:p w:rsidR="00CD2029" w:rsidRPr="00331C50" w:rsidRDefault="00CD2029" w:rsidP="00595F0C">
      <w:pPr>
        <w:rPr>
          <w:rFonts w:ascii="Arial" w:hAnsi="Arial" w:cs="Arial"/>
          <w:b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Identificação</w:t>
      </w:r>
    </w:p>
    <w:p w:rsidR="00CD2029" w:rsidRPr="00331C50" w:rsidRDefault="00CD2029" w:rsidP="00595F0C">
      <w:pPr>
        <w:rPr>
          <w:rFonts w:ascii="Arial" w:hAnsi="Arial" w:cs="Arial"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Nome da espécie/variedade</w:t>
      </w:r>
      <w:r w:rsidRPr="00331C50">
        <w:rPr>
          <w:rFonts w:ascii="Arial" w:hAnsi="Arial" w:cs="Arial"/>
          <w:sz w:val="20"/>
          <w:szCs w:val="20"/>
        </w:rPr>
        <w:t>: Abóbora-menina</w:t>
      </w:r>
    </w:p>
    <w:p w:rsidR="00CD2029" w:rsidRPr="00331C50" w:rsidRDefault="00CD2029" w:rsidP="00595F0C">
      <w:pPr>
        <w:rPr>
          <w:rFonts w:ascii="Arial" w:hAnsi="Arial" w:cs="Arial"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Local de recolha/origem:</w:t>
      </w:r>
      <w:r w:rsidRPr="00331C5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331C50">
        <w:rPr>
          <w:rFonts w:ascii="Arial" w:hAnsi="Arial" w:cs="Arial"/>
          <w:sz w:val="20"/>
          <w:szCs w:val="20"/>
        </w:rPr>
        <w:t>Horta do professor – Ferreira do Zêzere</w:t>
      </w:r>
    </w:p>
    <w:p w:rsidR="00CD2029" w:rsidRPr="00331C50" w:rsidRDefault="00CD2029" w:rsidP="00595F0C">
      <w:pPr>
        <w:rPr>
          <w:rFonts w:ascii="Arial" w:hAnsi="Arial" w:cs="Arial"/>
          <w:b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Cuidados agrícolas</w:t>
      </w:r>
    </w:p>
    <w:p w:rsidR="00CD2029" w:rsidRPr="00331C50" w:rsidRDefault="00CD2029" w:rsidP="00595F0C">
      <w:pPr>
        <w:rPr>
          <w:rFonts w:ascii="Arial" w:hAnsi="Arial" w:cs="Arial"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Época de sementeira:</w:t>
      </w:r>
      <w:r w:rsidRPr="00331C50">
        <w:rPr>
          <w:rFonts w:ascii="Arial" w:hAnsi="Arial" w:cs="Arial"/>
          <w:sz w:val="20"/>
          <w:szCs w:val="20"/>
        </w:rPr>
        <w:t xml:space="preserve"> Fevereiro, </w:t>
      </w:r>
      <w:r>
        <w:rPr>
          <w:rFonts w:ascii="Arial" w:hAnsi="Arial" w:cs="Arial"/>
          <w:sz w:val="20"/>
          <w:szCs w:val="20"/>
        </w:rPr>
        <w:t>março, abril</w:t>
      </w:r>
    </w:p>
    <w:p w:rsidR="00CD2029" w:rsidRPr="00331C50" w:rsidRDefault="00CD2029" w:rsidP="00595F0C">
      <w:pPr>
        <w:rPr>
          <w:rFonts w:ascii="Arial" w:hAnsi="Arial" w:cs="Arial"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Época de colheita</w:t>
      </w:r>
      <w:r w:rsidRPr="00331C50">
        <w:rPr>
          <w:rFonts w:ascii="Arial" w:hAnsi="Arial" w:cs="Arial"/>
          <w:sz w:val="20"/>
          <w:szCs w:val="20"/>
        </w:rPr>
        <w:t>: Verão/outono</w:t>
      </w:r>
    </w:p>
    <w:p w:rsidR="00CD2029" w:rsidRPr="00331C50" w:rsidRDefault="00CD2029" w:rsidP="00595F0C">
      <w:pPr>
        <w:rPr>
          <w:rFonts w:ascii="Arial" w:hAnsi="Arial" w:cs="Arial"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Condições necessárias ao desenvolvimento da planta</w:t>
      </w:r>
      <w:r w:rsidRPr="00331C50">
        <w:rPr>
          <w:rFonts w:ascii="Arial" w:hAnsi="Arial" w:cs="Arial"/>
          <w:sz w:val="20"/>
          <w:szCs w:val="20"/>
        </w:rPr>
        <w:t>: Solo fértil. Rega abundante</w:t>
      </w:r>
    </w:p>
    <w:p w:rsidR="00CD2029" w:rsidRPr="00331C50" w:rsidRDefault="00CD2029" w:rsidP="00595F0C">
      <w:pPr>
        <w:rPr>
          <w:rFonts w:ascii="Arial" w:hAnsi="Arial" w:cs="Arial"/>
          <w:sz w:val="20"/>
          <w:szCs w:val="20"/>
        </w:rPr>
      </w:pPr>
    </w:p>
    <w:p w:rsidR="00CD2029" w:rsidRPr="00331C50" w:rsidRDefault="00CD2029" w:rsidP="00595F0C">
      <w:pPr>
        <w:rPr>
          <w:rFonts w:ascii="Arial" w:hAnsi="Arial" w:cs="Arial"/>
          <w:b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Utilizações</w:t>
      </w:r>
    </w:p>
    <w:p w:rsidR="00CD2029" w:rsidRPr="00331C50" w:rsidRDefault="00CD2029" w:rsidP="00595F0C">
      <w:pPr>
        <w:rPr>
          <w:rFonts w:ascii="Arial" w:hAnsi="Arial" w:cs="Arial"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Utilização na culinária:</w:t>
      </w:r>
      <w:r w:rsidRPr="00331C50">
        <w:rPr>
          <w:rFonts w:ascii="Arial" w:hAnsi="Arial" w:cs="Arial"/>
          <w:sz w:val="20"/>
          <w:szCs w:val="20"/>
        </w:rPr>
        <w:t xml:space="preserve"> sopas, doces, compotas, fritos, tartes, pudins, bolos, filhós, cremes.</w:t>
      </w:r>
    </w:p>
    <w:p w:rsidR="00CD2029" w:rsidRPr="00331C50" w:rsidRDefault="00CD2029" w:rsidP="00595F0C">
      <w:pPr>
        <w:rPr>
          <w:rFonts w:ascii="Arial" w:hAnsi="Arial" w:cs="Arial"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Utilização na medicina:</w:t>
      </w:r>
      <w:r w:rsidRPr="00331C50">
        <w:rPr>
          <w:rFonts w:ascii="Arial" w:hAnsi="Arial" w:cs="Arial"/>
          <w:sz w:val="20"/>
          <w:szCs w:val="20"/>
        </w:rPr>
        <w:t xml:space="preserve"> </w:t>
      </w:r>
      <w:r w:rsidRPr="00331C50">
        <w:rPr>
          <w:rStyle w:val="Strong"/>
          <w:rFonts w:ascii="Arial" w:hAnsi="Arial" w:cs="Arial"/>
          <w:b w:val="0"/>
          <w:color w:val="313131"/>
          <w:sz w:val="20"/>
          <w:szCs w:val="20"/>
          <w:bdr w:val="none" w:sz="0" w:space="0" w:color="auto" w:frame="1"/>
          <w:shd w:val="clear" w:color="auto" w:fill="FFFFFF"/>
        </w:rPr>
        <w:t>Prisão de ventre e hemorróidas</w:t>
      </w:r>
      <w:r w:rsidRPr="00331C50">
        <w:rPr>
          <w:rFonts w:ascii="Arial" w:hAnsi="Arial" w:cs="Arial"/>
          <w:b/>
          <w:color w:val="313131"/>
          <w:sz w:val="20"/>
          <w:szCs w:val="20"/>
          <w:shd w:val="clear" w:color="auto" w:fill="FFFFFF"/>
        </w:rPr>
        <w:t>.</w:t>
      </w:r>
      <w:r w:rsidRPr="00331C50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As sementes de abóbora são boas para o coração porque ajudam a baixar os níveis de colesterol uma vez que têm antioxidantes.</w:t>
      </w:r>
    </w:p>
    <w:p w:rsidR="00CD2029" w:rsidRPr="00331C50" w:rsidRDefault="00CD2029" w:rsidP="00595F0C">
      <w:pPr>
        <w:rPr>
          <w:rFonts w:ascii="Arial" w:hAnsi="Arial" w:cs="Arial"/>
          <w:b/>
          <w:sz w:val="20"/>
          <w:szCs w:val="20"/>
        </w:rPr>
      </w:pPr>
      <w:r w:rsidRPr="00331C50">
        <w:rPr>
          <w:rFonts w:ascii="Arial" w:hAnsi="Arial" w:cs="Arial"/>
          <w:b/>
          <w:sz w:val="20"/>
          <w:szCs w:val="20"/>
        </w:rPr>
        <w:t>Imagens/fotografias/ilustrações</w:t>
      </w:r>
    </w:p>
    <w:p w:rsidR="00CD2029" w:rsidRDefault="00CD2029" w:rsidP="00595F0C"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22.6pt;width:179.25pt;height:205.45pt;z-index:-251658240" wrapcoords="-90 171 -90 21514 21600 21514 21600 171 -90 171">
            <v:imagedata r:id="rId4" o:title="" croptop="-412f" cropleft="4093f" cropright="14143f"/>
            <w10:wrap type="tight"/>
          </v:shape>
        </w:pict>
      </w:r>
      <w:r>
        <w:rPr>
          <w:noProof/>
          <w:lang w:eastAsia="pt-PT"/>
        </w:rPr>
        <w:pict>
          <v:shape id="_x0000_s1027" type="#_x0000_t75" style="position:absolute;margin-left:225pt;margin-top:22.6pt;width:178.5pt;height:207pt;z-index:-251657216" wrapcoords="-91 0 -91 21510 21600 21510 21600 0 -91 0">
            <v:imagedata r:id="rId5" o:title=""/>
            <w10:wrap type="tight"/>
          </v:shape>
        </w:pict>
      </w:r>
      <w:r>
        <w:rPr>
          <w:noProof/>
          <w:lang w:eastAsia="pt-PT"/>
        </w:rPr>
        <w:pict>
          <v:rect id="Rectângulo 1" o:spid="_x0000_s1028" style="position:absolute;margin-left:6.75pt;margin-top:5.2pt;width:184.95pt;height:242.0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" filled="f" strokeweight="2pt"/>
        </w:pict>
      </w:r>
      <w:r>
        <w:rPr>
          <w:noProof/>
          <w:lang w:eastAsia="pt-PT"/>
        </w:rPr>
        <w:pict>
          <v:rect id="Rectângulo 2" o:spid="_x0000_s1029" style="position:absolute;margin-left:221.1pt;margin-top:4.75pt;width:184.95pt;height:242.0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" filled="f" strokeweight="2pt"/>
        </w:pict>
      </w:r>
    </w:p>
    <w:p w:rsidR="00CD2029" w:rsidRPr="00EA7D2E" w:rsidRDefault="00CD2029" w:rsidP="00595F0C"/>
    <w:p w:rsidR="00CD2029" w:rsidRDefault="00CD2029" w:rsidP="00595F0C"/>
    <w:p w:rsidR="00CD2029" w:rsidRPr="00097A5D" w:rsidRDefault="00CD2029" w:rsidP="00595F0C"/>
    <w:p w:rsidR="00CD2029" w:rsidRDefault="00CD2029" w:rsidP="00595F0C"/>
    <w:p w:rsidR="00CD2029" w:rsidRDefault="00CD2029" w:rsidP="00595F0C"/>
    <w:p w:rsidR="00CD2029" w:rsidRDefault="00CD2029" w:rsidP="00595F0C"/>
    <w:p w:rsidR="00CD2029" w:rsidRDefault="00CD2029" w:rsidP="00595F0C"/>
    <w:p w:rsidR="00CD2029" w:rsidRDefault="00CD2029" w:rsidP="00595F0C"/>
    <w:p w:rsidR="00CD2029" w:rsidRDefault="00CD2029" w:rsidP="00595F0C"/>
    <w:p w:rsidR="00CD2029" w:rsidRDefault="00CD2029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CD2029" w:rsidSect="00A2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F0C"/>
    <w:rsid w:val="00097A5D"/>
    <w:rsid w:val="001453CA"/>
    <w:rsid w:val="00201BBD"/>
    <w:rsid w:val="00272F36"/>
    <w:rsid w:val="00331C50"/>
    <w:rsid w:val="004C2788"/>
    <w:rsid w:val="004C572A"/>
    <w:rsid w:val="00517C5E"/>
    <w:rsid w:val="00595F0C"/>
    <w:rsid w:val="005A17B1"/>
    <w:rsid w:val="006A6F2E"/>
    <w:rsid w:val="006D4F1E"/>
    <w:rsid w:val="0071476A"/>
    <w:rsid w:val="0083285D"/>
    <w:rsid w:val="008A5D1D"/>
    <w:rsid w:val="008A73B6"/>
    <w:rsid w:val="008D5F24"/>
    <w:rsid w:val="00A26D12"/>
    <w:rsid w:val="00B43433"/>
    <w:rsid w:val="00C03F90"/>
    <w:rsid w:val="00CD2029"/>
    <w:rsid w:val="00CE797F"/>
    <w:rsid w:val="00D10218"/>
    <w:rsid w:val="00E142D2"/>
    <w:rsid w:val="00E40C61"/>
    <w:rsid w:val="00EA7D2E"/>
    <w:rsid w:val="00EE4352"/>
    <w:rsid w:val="00F205CC"/>
    <w:rsid w:val="00F9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331C5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109</Words>
  <Characters>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DA SEMENTE</dc:title>
  <dc:subject/>
  <dc:creator>Utilizador</dc:creator>
  <cp:keywords/>
  <dc:description/>
  <cp:lastModifiedBy>.</cp:lastModifiedBy>
  <cp:revision>9</cp:revision>
  <dcterms:created xsi:type="dcterms:W3CDTF">2018-12-06T21:28:00Z</dcterms:created>
  <dcterms:modified xsi:type="dcterms:W3CDTF">2019-04-29T21:37:00Z</dcterms:modified>
</cp:coreProperties>
</file>